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AEE1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7B3EBC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68AC2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16A00D03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151FE736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03F5C22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6265393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760D61E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2902FAB7" w14:textId="77777777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0CF2">
        <w:rPr>
          <w:rFonts w:ascii="Times New Roman" w:hAnsi="Times New Roman"/>
          <w:i/>
          <w:sz w:val="24"/>
          <w:szCs w:val="24"/>
        </w:rPr>
        <w:t xml:space="preserve">Studia Podyplomowe </w:t>
      </w:r>
      <w:r w:rsidR="00477B68">
        <w:rPr>
          <w:rFonts w:ascii="Times New Roman" w:hAnsi="Times New Roman"/>
          <w:i/>
          <w:sz w:val="24"/>
          <w:szCs w:val="24"/>
        </w:rPr>
        <w:t>„</w:t>
      </w:r>
      <w:r w:rsidR="001F4784">
        <w:rPr>
          <w:rFonts w:ascii="Times New Roman" w:hAnsi="Times New Roman"/>
          <w:sz w:val="24"/>
          <w:szCs w:val="24"/>
        </w:rPr>
        <w:t>Zarządzanie Ś</w:t>
      </w:r>
      <w:r w:rsidR="001F4784" w:rsidRPr="001F4784">
        <w:rPr>
          <w:rFonts w:ascii="Times New Roman" w:hAnsi="Times New Roman"/>
          <w:sz w:val="24"/>
          <w:szCs w:val="24"/>
        </w:rPr>
        <w:t xml:space="preserve">rodowiskiem i </w:t>
      </w:r>
      <w:r w:rsidR="001F4784">
        <w:rPr>
          <w:rFonts w:ascii="Times New Roman" w:hAnsi="Times New Roman"/>
          <w:sz w:val="24"/>
          <w:szCs w:val="24"/>
        </w:rPr>
        <w:t>Gospodarka O</w:t>
      </w:r>
      <w:r w:rsidR="001F4784" w:rsidRPr="001F4784">
        <w:rPr>
          <w:rFonts w:ascii="Times New Roman" w:hAnsi="Times New Roman"/>
          <w:sz w:val="24"/>
          <w:szCs w:val="24"/>
        </w:rPr>
        <w:t>dpadami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725912B2" w14:textId="77777777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A164D6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A164D6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86B88">
        <w:rPr>
          <w:rFonts w:ascii="Times New Roman" w:eastAsia="Times New Roman" w:hAnsi="Times New Roman"/>
          <w:bCs/>
          <w:sz w:val="24"/>
          <w:szCs w:val="24"/>
          <w:lang w:eastAsia="pl-PL"/>
        </w:rPr>
        <w:t>93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5E2F3D29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554A2988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192825DE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4178DC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 xml:space="preserve">faktury </w:t>
      </w:r>
      <w:r w:rsidR="00B92161" w:rsidRPr="00B92161">
        <w:rPr>
          <w:rFonts w:ascii="Times New Roman" w:hAnsi="Times New Roman"/>
          <w:b/>
          <w:sz w:val="24"/>
          <w:szCs w:val="24"/>
        </w:rPr>
        <w:t>PRO FORMA:</w:t>
      </w:r>
    </w:p>
    <w:p w14:paraId="4EC66723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424F18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14:paraId="2C6F940A" w14:textId="77777777"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4F8F13CE" w14:textId="77777777" w:rsidR="00B92161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3EF7AD50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EC0A9FC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045ECD0" w14:textId="77777777"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159A86E3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64356318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6F277380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5786FB78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06A221A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32AB34C9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6D14C7E0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44D9CE" w14:textId="77777777" w:rsidR="00406E68" w:rsidRDefault="00D70CF2" w:rsidP="00E046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Faktura </w:t>
      </w:r>
      <w:r w:rsidR="00B92161">
        <w:rPr>
          <w:rFonts w:ascii="Times New Roman" w:hAnsi="Times New Roman"/>
          <w:sz w:val="24"/>
          <w:szCs w:val="24"/>
        </w:rPr>
        <w:t xml:space="preserve">PRO FORMA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1F4784">
        <w:rPr>
          <w:rFonts w:ascii="Times New Roman" w:hAnsi="Times New Roman"/>
          <w:sz w:val="24"/>
          <w:szCs w:val="24"/>
        </w:rPr>
        <w:t>Zarządzanie Ś</w:t>
      </w:r>
      <w:r w:rsidR="001F4784" w:rsidRPr="001F4784">
        <w:rPr>
          <w:rFonts w:ascii="Times New Roman" w:hAnsi="Times New Roman"/>
          <w:sz w:val="24"/>
          <w:szCs w:val="24"/>
        </w:rPr>
        <w:t xml:space="preserve">rodowiskiem i </w:t>
      </w:r>
      <w:r w:rsidR="001F4784">
        <w:rPr>
          <w:rFonts w:ascii="Times New Roman" w:hAnsi="Times New Roman"/>
          <w:sz w:val="24"/>
          <w:szCs w:val="24"/>
        </w:rPr>
        <w:t>Gospodarka O</w:t>
      </w:r>
      <w:r w:rsidR="001F4784" w:rsidRPr="001F4784">
        <w:rPr>
          <w:rFonts w:ascii="Times New Roman" w:hAnsi="Times New Roman"/>
          <w:sz w:val="24"/>
          <w:szCs w:val="24"/>
        </w:rPr>
        <w:t>dpadami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964905F" w14:textId="77777777" w:rsidR="00E0468A" w:rsidRDefault="005155A7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A164D6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A164D6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86B88">
        <w:rPr>
          <w:rFonts w:ascii="Times New Roman" w:eastAsia="Times New Roman" w:hAnsi="Times New Roman"/>
          <w:bCs/>
          <w:sz w:val="24"/>
          <w:szCs w:val="24"/>
          <w:lang w:eastAsia="pl-PL"/>
        </w:rPr>
        <w:t>93</w:t>
      </w:r>
      <w:bookmarkStart w:id="0" w:name="_GoBack"/>
      <w:bookmarkEnd w:id="0"/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020372DE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14:paraId="595A66C5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7C256F47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432AF43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61E80B3E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E042FE1" w14:textId="77777777" w:rsidR="00406E68" w:rsidRDefault="00406E68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AD82DD" w14:textId="77777777"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B92161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gUAt/WkuywAAAA="/>
  </w:docVars>
  <w:rsids>
    <w:rsidRoot w:val="00232F25"/>
    <w:rsid w:val="0005128C"/>
    <w:rsid w:val="00086B88"/>
    <w:rsid w:val="000C41E0"/>
    <w:rsid w:val="001D0939"/>
    <w:rsid w:val="001F4784"/>
    <w:rsid w:val="00232F25"/>
    <w:rsid w:val="002B3E77"/>
    <w:rsid w:val="00406E68"/>
    <w:rsid w:val="00424F18"/>
    <w:rsid w:val="00477B68"/>
    <w:rsid w:val="005155A7"/>
    <w:rsid w:val="0061008F"/>
    <w:rsid w:val="00684702"/>
    <w:rsid w:val="00810CF9"/>
    <w:rsid w:val="008E1E14"/>
    <w:rsid w:val="008E6B7A"/>
    <w:rsid w:val="00924950"/>
    <w:rsid w:val="00A164D6"/>
    <w:rsid w:val="00A32E07"/>
    <w:rsid w:val="00AF791A"/>
    <w:rsid w:val="00B92161"/>
    <w:rsid w:val="00D70CF2"/>
    <w:rsid w:val="00E0468A"/>
    <w:rsid w:val="00E353DC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173E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4" ma:contentTypeDescription="Utwórz nowy dokument." ma:contentTypeScope="" ma:versionID="377d5a47855195a17737f934689ea587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df4ce5b5c748643fe9af4677bc13ba98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09011-686A-407C-A03C-D41DDF13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06F7A-6E0A-418F-8DF3-3B4BACF4D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50C43-4877-4FDF-88EE-DDE41B78B42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2cca35-f695-4745-818f-b71476fa73da"/>
    <ds:schemaRef ds:uri="http://purl.org/dc/elements/1.1/"/>
    <ds:schemaRef ds:uri="5c141e82-d08c-46a8-9e77-1eb27b122a6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Golonko</cp:lastModifiedBy>
  <cp:revision>2</cp:revision>
  <dcterms:created xsi:type="dcterms:W3CDTF">2022-06-02T14:40:00Z</dcterms:created>
  <dcterms:modified xsi:type="dcterms:W3CDTF">2022-06-02T14:40:00Z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